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8" w:lineRule="exact"/>
        <w:jc w:val="center"/>
        <w:rPr>
          <w:rFonts w:hint="eastAsia" w:ascii="宋体" w:hAnsi="宋体" w:eastAsia="宋体" w:cs="宋体"/>
          <w:b/>
          <w:bCs w:val="0"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color w:val="000000"/>
          <w:sz w:val="36"/>
          <w:szCs w:val="36"/>
        </w:rPr>
        <w:t>公务出差申请审批单</w:t>
      </w:r>
    </w:p>
    <w:tbl>
      <w:tblPr>
        <w:tblStyle w:val="2"/>
        <w:tblpPr w:leftFromText="180" w:rightFromText="180" w:vertAnchor="text" w:horzAnchor="page" w:tblpX="1614" w:tblpY="280"/>
        <w:tblOverlap w:val="never"/>
        <w:tblW w:w="9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2509"/>
        <w:gridCol w:w="2242"/>
        <w:gridCol w:w="2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出差人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部门/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事业部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出差时间</w:t>
            </w:r>
          </w:p>
        </w:tc>
        <w:tc>
          <w:tcPr>
            <w:tcW w:w="6993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自      年    月    日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 xml:space="preserve">至    月    日  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 xml:space="preserve">  共计     天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出差地点</w:t>
            </w:r>
          </w:p>
        </w:tc>
        <w:tc>
          <w:tcPr>
            <w:tcW w:w="69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出差事由</w:t>
            </w:r>
          </w:p>
        </w:tc>
        <w:tc>
          <w:tcPr>
            <w:tcW w:w="69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交通工具</w:t>
            </w:r>
          </w:p>
        </w:tc>
        <w:tc>
          <w:tcPr>
            <w:tcW w:w="6993" w:type="dxa"/>
            <w:gridSpan w:val="3"/>
            <w:vAlign w:val="center"/>
          </w:tcPr>
          <w:p>
            <w:pPr>
              <w:ind w:firstLine="480" w:firstLineChars="200"/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高铁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飞机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轮船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出租车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其他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计划租车</w:t>
            </w:r>
          </w:p>
        </w:tc>
        <w:tc>
          <w:tcPr>
            <w:tcW w:w="69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需要       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住宿</w:t>
            </w:r>
          </w:p>
        </w:tc>
        <w:tc>
          <w:tcPr>
            <w:tcW w:w="69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住宿发票 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自行解决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对方提供住宿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213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部门/事业部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负责人意见</w:t>
            </w:r>
          </w:p>
        </w:tc>
        <w:tc>
          <w:tcPr>
            <w:tcW w:w="69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批准 / 不批准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640" w:firstLineChars="11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签字：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人力资源部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69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批准 / 不批准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640" w:firstLineChars="11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签字：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2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总经理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69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批准 / 不批准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640" w:firstLineChars="11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签字：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9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640" w:firstLineChars="11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640" w:firstLineChars="11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*如谎/瞒报实际行程由本人承担相关法律责任</w:t>
      </w:r>
    </w:p>
    <w:p>
      <w:pPr>
        <w:rPr>
          <w:sz w:val="24"/>
          <w:szCs w:val="2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27C43"/>
    <w:rsid w:val="4312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2023-02-24T01:12:00Z</dcterms:created>
  <dc:creator>朱静茹</dc:creator>
  <cp:lastModifiedBy>朱静茹</cp:lastModifiedBy>
  <dcterms:modified xsi:type="dcterms:W3CDTF">2023-02-24T01:12:47Z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CD4BDBFD63F64C76B6077E1A5236ABF9</vt:lpwstr>
  </property>
</Properties>
</file>